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5760" w14:textId="3F4F0C0B" w:rsidR="00F2698C" w:rsidRPr="00F2698C" w:rsidRDefault="00F2698C" w:rsidP="00F2698C">
      <w:pPr>
        <w:pStyle w:val="Listenabsatz"/>
        <w:numPr>
          <w:ilvl w:val="0"/>
          <w:numId w:val="46"/>
        </w:numPr>
        <w:shd w:val="clear" w:color="auto" w:fill="FFFFFF"/>
        <w:spacing w:after="210" w:line="312" w:lineRule="atLeast"/>
        <w:ind w:left="0" w:firstLine="0"/>
        <w:textAlignment w:val="baseline"/>
        <w:outlineLvl w:val="1"/>
        <w:rPr>
          <w:rFonts w:ascii="Ubuntu" w:hAnsi="Ubuntu" w:cs="Frutiger 45 Light"/>
          <w:b/>
          <w:bCs/>
          <w:color w:val="444444"/>
          <w:sz w:val="45"/>
          <w:szCs w:val="45"/>
          <w:lang w:eastAsia="de-CH"/>
        </w:rPr>
      </w:pPr>
      <w:r w:rsidRPr="00F2698C">
        <w:rPr>
          <w:rFonts w:ascii="Ubuntu" w:hAnsi="Ubuntu" w:cs="Frutiger 45 Light"/>
          <w:b/>
          <w:bCs/>
          <w:color w:val="444444"/>
          <w:sz w:val="45"/>
          <w:szCs w:val="45"/>
          <w:lang w:eastAsia="de-CH"/>
        </w:rPr>
        <w:t xml:space="preserve">Volleyball- und Faustball-Turnier </w:t>
      </w:r>
      <w:r w:rsidR="00532CD0">
        <w:rPr>
          <w:rFonts w:ascii="Ubuntu" w:hAnsi="Ubuntu" w:cs="Frutiger 45 Light"/>
          <w:b/>
          <w:bCs/>
          <w:color w:val="444444"/>
          <w:sz w:val="45"/>
          <w:szCs w:val="45"/>
          <w:lang w:eastAsia="de-CH"/>
        </w:rPr>
        <w:t>der Männerriege Sursee</w:t>
      </w:r>
    </w:p>
    <w:p w14:paraId="3E45CD13" w14:textId="00BBE62A" w:rsidR="00F2698C" w:rsidRDefault="00F2698C" w:rsidP="00F2698C">
      <w:pPr>
        <w:shd w:val="clear" w:color="auto" w:fill="FFFFFF"/>
        <w:spacing w:line="398" w:lineRule="atLeast"/>
        <w:textAlignment w:val="baseline"/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</w:pPr>
      <w:r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>Am 13. November 2022 fand in der Stadthalle Sursee zum 32. Mal das von der Männerriege Sursee organisierte Volleyball</w:t>
      </w:r>
      <w:r w:rsidR="00714925"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>-</w:t>
      </w:r>
      <w:r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 xml:space="preserve"> und Faustballturnier statt. An diesem beteiligten sich 16 Volleyball</w:t>
      </w:r>
      <w:r w:rsidR="00714925"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>-</w:t>
      </w:r>
      <w:r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 xml:space="preserve"> und 6 Faustball</w:t>
      </w:r>
      <w:r w:rsidR="00714925"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>m</w:t>
      </w:r>
      <w:r w:rsidRPr="00D830D1"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  <w:t xml:space="preserve">annschaften. </w:t>
      </w:r>
    </w:p>
    <w:p w14:paraId="437986AA" w14:textId="28300472" w:rsidR="00D830D1" w:rsidRDefault="00D830D1" w:rsidP="00F2698C">
      <w:pPr>
        <w:shd w:val="clear" w:color="auto" w:fill="FFFFFF"/>
        <w:spacing w:line="398" w:lineRule="atLeast"/>
        <w:textAlignment w:val="baseline"/>
        <w:rPr>
          <w:rFonts w:ascii="Ubuntu" w:hAnsi="Ubuntu" w:cs="Frutiger 45 Light"/>
          <w:b/>
          <w:bCs/>
          <w:sz w:val="24"/>
          <w:bdr w:val="none" w:sz="0" w:space="0" w:color="auto" w:frame="1"/>
          <w:lang w:eastAsia="de-CH"/>
        </w:rPr>
      </w:pPr>
    </w:p>
    <w:p w14:paraId="51C30DA5" w14:textId="77777777" w:rsidR="00E270A6" w:rsidRDefault="00E270A6" w:rsidP="00E270A6">
      <w:pPr>
        <w:shd w:val="clear" w:color="auto" w:fill="FFFFFF"/>
        <w:spacing w:line="398" w:lineRule="atLeast"/>
        <w:textAlignment w:val="baseline"/>
        <w:rPr>
          <w:rFonts w:ascii="Ubuntu" w:hAnsi="Ubuntu" w:cs="Frutiger 45 Light"/>
          <w:sz w:val="24"/>
          <w:bdr w:val="none" w:sz="0" w:space="0" w:color="auto" w:frame="1"/>
          <w:lang w:eastAsia="de-CH"/>
        </w:rPr>
      </w:pPr>
      <w:r>
        <w:rPr>
          <w:rFonts w:ascii="Ubuntu" w:hAnsi="Ubuntu" w:cs="Frutiger 45 Light"/>
          <w:sz w:val="24"/>
          <w:bdr w:val="none" w:sz="0" w:space="0" w:color="auto" w:frame="1"/>
          <w:lang w:eastAsia="de-CH"/>
        </w:rPr>
        <w:t>Am Sonntagvormittag</w:t>
      </w:r>
      <w:r w:rsidR="00D830D1"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 </w:t>
      </w:r>
      <w:r w:rsidR="004D67EE"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lieferten sich die </w:t>
      </w:r>
      <w:r w:rsidR="00D830D1"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je 8 Volleyballmannschaften der Kategorien 1 und 2 </w:t>
      </w:r>
      <w:r w:rsidR="004D67EE">
        <w:rPr>
          <w:rFonts w:ascii="Ubuntu" w:hAnsi="Ubuntu" w:cs="Frutiger 45 Light"/>
          <w:sz w:val="24"/>
          <w:bdr w:val="none" w:sz="0" w:space="0" w:color="auto" w:frame="1"/>
          <w:lang w:eastAsia="de-CH"/>
        </w:rPr>
        <w:t>je fünf spannende</w:t>
      </w:r>
      <w:r w:rsidR="00D830D1"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 </w:t>
      </w:r>
      <w:r w:rsidR="004D67EE">
        <w:rPr>
          <w:rFonts w:ascii="Ubuntu" w:hAnsi="Ubuntu" w:cs="Frutiger 45 Light"/>
          <w:sz w:val="24"/>
          <w:bdr w:val="none" w:sz="0" w:space="0" w:color="auto" w:frame="1"/>
          <w:lang w:eastAsia="de-CH"/>
        </w:rPr>
        <w:t>Matches</w:t>
      </w:r>
      <w:r w:rsidR="00D830D1"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 </w:t>
      </w:r>
      <w:r>
        <w:rPr>
          <w:rFonts w:ascii="Ubuntu" w:hAnsi="Ubuntu" w:cs="Frutiger 45 Light"/>
          <w:sz w:val="24"/>
          <w:bdr w:val="none" w:sz="0" w:space="0" w:color="auto" w:frame="1"/>
          <w:lang w:eastAsia="de-CH"/>
        </w:rPr>
        <w:t xml:space="preserve">um die Turniersieger zu ermitteln. </w:t>
      </w:r>
    </w:p>
    <w:p w14:paraId="24674A16" w14:textId="36212FAC" w:rsidR="00F2698C" w:rsidRPr="00F2698C" w:rsidRDefault="00F2698C" w:rsidP="00E270A6">
      <w:pPr>
        <w:shd w:val="clear" w:color="auto" w:fill="FFFFFF"/>
        <w:spacing w:line="398" w:lineRule="atLeast"/>
        <w:textAlignment w:val="baseline"/>
        <w:rPr>
          <w:rFonts w:ascii="Ubuntu" w:hAnsi="Ubuntu" w:cs="Frutiger 45 Light"/>
          <w:color w:val="444444"/>
          <w:sz w:val="24"/>
          <w:lang w:eastAsia="de-CH"/>
        </w:rPr>
      </w:pP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In der Kategorie 1 siegte das Team </w:t>
      </w:r>
      <w:r>
        <w:rPr>
          <w:rFonts w:ascii="Ubuntu" w:hAnsi="Ubuntu" w:cs="Frutiger 45 Light"/>
          <w:color w:val="444444"/>
          <w:sz w:val="24"/>
          <w:lang w:eastAsia="de-CH"/>
        </w:rPr>
        <w:t>Satus Kriens</w:t>
      </w:r>
      <w:r w:rsidR="00E270A6">
        <w:rPr>
          <w:rFonts w:ascii="Ubuntu" w:hAnsi="Ubuntu" w:cs="Frutiger 45 Light"/>
          <w:color w:val="444444"/>
          <w:sz w:val="24"/>
          <w:lang w:eastAsia="de-CH"/>
        </w:rPr>
        <w:t>, das i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m hart umkämpften und spannenden Finalspiel das Team </w:t>
      </w:r>
      <w:r>
        <w:rPr>
          <w:rFonts w:ascii="Ubuntu" w:hAnsi="Ubuntu" w:cs="Frutiger 45 Light"/>
          <w:color w:val="444444"/>
          <w:sz w:val="24"/>
          <w:lang w:eastAsia="de-CH"/>
        </w:rPr>
        <w:t>MR Rickenbach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="00E270A6">
        <w:rPr>
          <w:rFonts w:ascii="Ubuntu" w:hAnsi="Ubuntu" w:cs="Frutiger 45 Light"/>
          <w:color w:val="444444"/>
          <w:sz w:val="24"/>
          <w:lang w:eastAsia="de-CH"/>
        </w:rPr>
        <w:t>bezwang</w:t>
      </w:r>
      <w:r w:rsidR="00E270A6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und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den </w:t>
      </w:r>
      <w:r>
        <w:rPr>
          <w:rFonts w:ascii="Ubuntu" w:hAnsi="Ubuntu" w:cs="Frutiger 45 Light"/>
          <w:color w:val="444444"/>
          <w:sz w:val="24"/>
          <w:lang w:eastAsia="de-CH"/>
        </w:rPr>
        <w:t>neu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e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n 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>Wanderpokal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,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gestiftet von </w:t>
      </w:r>
      <w:r>
        <w:rPr>
          <w:rFonts w:ascii="Ubuntu" w:hAnsi="Ubuntu" w:cs="Frutiger 45 Light"/>
          <w:color w:val="444444"/>
          <w:sz w:val="24"/>
          <w:lang w:eastAsia="de-CH"/>
        </w:rPr>
        <w:t>der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>
        <w:rPr>
          <w:rFonts w:ascii="Ubuntu" w:hAnsi="Ubuntu" w:cs="Frutiger 45 Light"/>
          <w:color w:val="444444"/>
          <w:sz w:val="24"/>
          <w:lang w:eastAsia="de-CH"/>
        </w:rPr>
        <w:t>Massagepraxis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>
        <w:rPr>
          <w:rFonts w:ascii="Ubuntu" w:hAnsi="Ubuntu" w:cs="Frutiger 45 Light"/>
          <w:color w:val="444444"/>
          <w:sz w:val="24"/>
          <w:lang w:eastAsia="de-CH"/>
        </w:rPr>
        <w:t>Valetti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, </w:t>
      </w:r>
      <w:r>
        <w:rPr>
          <w:rFonts w:ascii="Ubuntu" w:hAnsi="Ubuntu" w:cs="Frutiger 45 Light"/>
          <w:color w:val="444444"/>
          <w:sz w:val="24"/>
          <w:lang w:eastAsia="de-CH"/>
        </w:rPr>
        <w:t>Sursee, mit nach Hause nehmen</w:t>
      </w:r>
      <w:r w:rsidR="00E270A6">
        <w:rPr>
          <w:rFonts w:ascii="Ubuntu" w:hAnsi="Ubuntu" w:cs="Frutiger 45 Light"/>
          <w:color w:val="444444"/>
          <w:sz w:val="24"/>
          <w:lang w:eastAsia="de-CH"/>
        </w:rPr>
        <w:t xml:space="preserve"> durfte</w:t>
      </w:r>
      <w:r>
        <w:rPr>
          <w:rFonts w:ascii="Ubuntu" w:hAnsi="Ubuntu" w:cs="Frutiger 45 Light"/>
          <w:color w:val="444444"/>
          <w:sz w:val="24"/>
          <w:lang w:eastAsia="de-CH"/>
        </w:rPr>
        <w:t>.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="001C7383">
        <w:rPr>
          <w:rFonts w:ascii="Ubuntu" w:hAnsi="Ubuntu" w:cs="Frutiger 45 Light"/>
          <w:color w:val="444444"/>
          <w:sz w:val="24"/>
          <w:lang w:eastAsia="de-CH"/>
        </w:rPr>
        <w:br/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In der Kategorie 2 siegte die 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Mannschaft des TV </w:t>
      </w:r>
      <w:proofErr w:type="spellStart"/>
      <w:r>
        <w:rPr>
          <w:rFonts w:ascii="Ubuntu" w:hAnsi="Ubuntu" w:cs="Frutiger 45 Light"/>
          <w:color w:val="444444"/>
          <w:sz w:val="24"/>
          <w:lang w:eastAsia="de-CH"/>
        </w:rPr>
        <w:t>Hergiswil</w:t>
      </w:r>
      <w:proofErr w:type="spellEnd"/>
      <w:r>
        <w:rPr>
          <w:rFonts w:ascii="Ubuntu" w:hAnsi="Ubuntu" w:cs="Frutiger 45 Light"/>
          <w:color w:val="444444"/>
          <w:sz w:val="24"/>
          <w:lang w:eastAsia="de-CH"/>
        </w:rPr>
        <w:t xml:space="preserve"> NW 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vor den Volleyballern 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der MR Wolfenschiessen. Die 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>beiden Mannschaften spielen nächstes Jahr in der Kategorie 1.</w:t>
      </w:r>
    </w:p>
    <w:p w14:paraId="74136BB4" w14:textId="15FB39B3" w:rsidR="00E270A6" w:rsidRDefault="00F2698C" w:rsidP="00F2698C">
      <w:pPr>
        <w:shd w:val="clear" w:color="auto" w:fill="FFFFFF"/>
        <w:spacing w:after="300" w:line="398" w:lineRule="atLeast"/>
        <w:textAlignment w:val="baseline"/>
        <w:rPr>
          <w:rFonts w:ascii="Ubuntu" w:hAnsi="Ubuntu" w:cs="Frutiger 45 Light"/>
          <w:color w:val="444444"/>
          <w:sz w:val="24"/>
          <w:lang w:eastAsia="de-CH"/>
        </w:rPr>
      </w:pPr>
      <w:r>
        <w:rPr>
          <w:rFonts w:ascii="Ubuntu" w:hAnsi="Ubuntu" w:cs="Frutiger 45 Light"/>
          <w:color w:val="444444"/>
          <w:sz w:val="24"/>
          <w:lang w:eastAsia="de-CH"/>
        </w:rPr>
        <w:t xml:space="preserve">Am </w:t>
      </w:r>
      <w:r w:rsidR="00CD0DC8">
        <w:rPr>
          <w:rFonts w:ascii="Ubuntu" w:hAnsi="Ubuntu" w:cs="Frutiger 45 Light"/>
          <w:color w:val="444444"/>
          <w:sz w:val="24"/>
          <w:lang w:eastAsia="de-CH"/>
        </w:rPr>
        <w:t>N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achmittag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konnte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nach </w:t>
      </w:r>
      <w:r w:rsidR="00714925">
        <w:rPr>
          <w:rFonts w:ascii="Ubuntu" w:hAnsi="Ubuntu" w:cs="Frutiger 45 Light"/>
          <w:color w:val="444444"/>
          <w:sz w:val="24"/>
          <w:lang w:eastAsia="de-CH"/>
        </w:rPr>
        <w:t>dreijährigem Unterbruch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auch 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wieder das Faustballturnier mit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sechs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Mannschaften durchgeführt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 xml:space="preserve"> werden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.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Mit 5 Siegen aus 5 Spielen ging</w:t>
      </w:r>
      <w:r w:rsidR="00B315C4">
        <w:rPr>
          <w:rFonts w:ascii="Ubuntu" w:hAnsi="Ubuntu" w:cs="Frutiger 45 Light"/>
          <w:color w:val="444444"/>
          <w:sz w:val="24"/>
          <w:lang w:eastAsia="de-CH"/>
        </w:rPr>
        <w:t xml:space="preserve"> das Team Faustball Ettiswil 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als souveräner Turniersieger vom Platz</w:t>
      </w:r>
      <w:r w:rsidR="00B315C4">
        <w:rPr>
          <w:rFonts w:ascii="Ubuntu" w:hAnsi="Ubuntu" w:cs="Frutiger 45 Light"/>
          <w:color w:val="444444"/>
          <w:sz w:val="24"/>
          <w:lang w:eastAsia="de-CH"/>
        </w:rPr>
        <w:t>. Den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zweiten Platz</w:t>
      </w:r>
      <w:r w:rsidR="00B315C4">
        <w:rPr>
          <w:rFonts w:ascii="Ubuntu" w:hAnsi="Ubuntu" w:cs="Frutiger 45 Light"/>
          <w:color w:val="444444"/>
          <w:sz w:val="24"/>
          <w:lang w:eastAsia="de-CH"/>
        </w:rPr>
        <w:t xml:space="preserve"> errang dank dem besseren Punkteverhältnis </w:t>
      </w:r>
      <w:r>
        <w:rPr>
          <w:rFonts w:ascii="Ubuntu" w:hAnsi="Ubuntu" w:cs="Frutiger 45 Light"/>
          <w:color w:val="444444"/>
          <w:sz w:val="24"/>
          <w:lang w:eastAsia="de-CH"/>
        </w:rPr>
        <w:t>die Mannschaft</w:t>
      </w:r>
      <w:r w:rsidR="00714925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  <w:r w:rsidR="00B315C4">
        <w:rPr>
          <w:rFonts w:ascii="Ubuntu" w:hAnsi="Ubuntu" w:cs="Frutiger 45 Light"/>
          <w:color w:val="444444"/>
          <w:sz w:val="24"/>
          <w:lang w:eastAsia="de-CH"/>
        </w:rPr>
        <w:t>der Männerturner Ettiswil vor der Männerriege Will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is</w:t>
      </w:r>
      <w:r w:rsidR="00B315C4">
        <w:rPr>
          <w:rFonts w:ascii="Ubuntu" w:hAnsi="Ubuntu" w:cs="Frutiger 45 Light"/>
          <w:color w:val="444444"/>
          <w:sz w:val="24"/>
          <w:lang w:eastAsia="de-CH"/>
        </w:rPr>
        <w:t>au.</w:t>
      </w:r>
      <w:r w:rsidR="00E270A6">
        <w:rPr>
          <w:rFonts w:ascii="Ubuntu" w:hAnsi="Ubuntu" w:cs="Frutiger 45 Light"/>
          <w:color w:val="444444"/>
          <w:sz w:val="24"/>
          <w:lang w:eastAsia="de-CH"/>
        </w:rPr>
        <w:t xml:space="preserve"> </w:t>
      </w:r>
    </w:p>
    <w:p w14:paraId="6C34442D" w14:textId="69C2837F" w:rsidR="00532CD0" w:rsidRDefault="00F2698C" w:rsidP="00CD0DC8">
      <w:pPr>
        <w:shd w:val="clear" w:color="auto" w:fill="FFFFFF"/>
        <w:spacing w:after="300" w:line="398" w:lineRule="atLeast"/>
        <w:textAlignment w:val="baseline"/>
        <w:rPr>
          <w:rFonts w:ascii="Ubuntu" w:hAnsi="Ubuntu" w:cs="Frutiger 45 Light"/>
          <w:color w:val="444444"/>
          <w:sz w:val="24"/>
          <w:lang w:eastAsia="de-CH"/>
        </w:rPr>
      </w:pP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Die Männerriege Sursee dankt allen Turnierteilnehmern für die attraktiven und fairen Spiele. </w:t>
      </w:r>
      <w:r>
        <w:rPr>
          <w:rFonts w:ascii="Ubuntu" w:hAnsi="Ubuntu" w:cs="Frutiger 45 Light"/>
          <w:color w:val="444444"/>
          <w:sz w:val="24"/>
          <w:lang w:eastAsia="de-CH"/>
        </w:rPr>
        <w:t>D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ie</w:t>
      </w:r>
      <w:r>
        <w:rPr>
          <w:rFonts w:ascii="Ubuntu" w:hAnsi="Ubuntu" w:cs="Frutiger 45 Light"/>
          <w:color w:val="444444"/>
          <w:sz w:val="24"/>
          <w:lang w:eastAsia="de-CH"/>
        </w:rPr>
        <w:t xml:space="preserve"> 33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>. Ausgabe des Volleyball- und Faustball</w:t>
      </w:r>
      <w:r w:rsidR="00532CD0">
        <w:rPr>
          <w:rFonts w:ascii="Ubuntu" w:hAnsi="Ubuntu" w:cs="Frutiger 45 Light"/>
          <w:color w:val="444444"/>
          <w:sz w:val="24"/>
          <w:lang w:eastAsia="de-CH"/>
        </w:rPr>
        <w:t>turnier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 xml:space="preserve">s der Männerriege Sursee findet </w:t>
      </w:r>
      <w:r w:rsidRPr="00532CD0">
        <w:rPr>
          <w:rFonts w:ascii="Ubuntu" w:hAnsi="Ubuntu" w:cs="Frutiger 45 Light"/>
          <w:sz w:val="24"/>
          <w:lang w:eastAsia="de-CH"/>
        </w:rPr>
        <w:t>am </w:t>
      </w:r>
      <w:r w:rsidRPr="00532CD0">
        <w:rPr>
          <w:rFonts w:ascii="Ubuntu" w:hAnsi="Ubuntu" w:cs="Frutiger 45 Light"/>
          <w:sz w:val="24"/>
          <w:bdr w:val="none" w:sz="0" w:space="0" w:color="auto" w:frame="1"/>
          <w:lang w:eastAsia="de-CH"/>
        </w:rPr>
        <w:t>Sonntag, 12. November 2023</w:t>
      </w:r>
      <w:r w:rsidRPr="00532CD0">
        <w:rPr>
          <w:rFonts w:ascii="Ubuntu" w:hAnsi="Ubuntu" w:cs="Frutiger 45 Light"/>
          <w:sz w:val="24"/>
          <w:lang w:eastAsia="de-CH"/>
        </w:rPr>
        <w:t> statt</w:t>
      </w:r>
      <w:r w:rsidRPr="00F2698C">
        <w:rPr>
          <w:rFonts w:ascii="Ubuntu" w:hAnsi="Ubuntu" w:cs="Frutiger 45 Light"/>
          <w:color w:val="444444"/>
          <w:sz w:val="24"/>
          <w:lang w:eastAsia="de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68"/>
        <w:gridCol w:w="4592"/>
      </w:tblGrid>
      <w:tr w:rsidR="00CD0DC8" w14:paraId="1CED2F82" w14:textId="77777777" w:rsidTr="00E270A6">
        <w:tc>
          <w:tcPr>
            <w:tcW w:w="4531" w:type="dxa"/>
          </w:tcPr>
          <w:p w14:paraId="35351A6C" w14:textId="77777777" w:rsidR="00E270A6" w:rsidRPr="00CD0DC8" w:rsidRDefault="00E270A6" w:rsidP="00F2698C">
            <w:pPr>
              <w:spacing w:line="398" w:lineRule="atLeast"/>
              <w:textAlignment w:val="baseline"/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</w:pPr>
            <w:r w:rsidRPr="00CD0DC8">
              <w:rPr>
                <w:noProof/>
                <w:sz w:val="22"/>
                <w:szCs w:val="22"/>
              </w:rPr>
              <w:drawing>
                <wp:inline distT="0" distB="0" distL="0" distR="0" wp14:anchorId="43021567" wp14:editId="41FBE131">
                  <wp:extent cx="2766060" cy="228889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231" cy="229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E77C2" w14:textId="29009B67" w:rsidR="00E270A6" w:rsidRPr="00CD0DC8" w:rsidRDefault="00E270A6" w:rsidP="00F2698C">
            <w:pPr>
              <w:spacing w:line="398" w:lineRule="atLeast"/>
              <w:textAlignment w:val="baseline"/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</w:pPr>
            <w:r w:rsidRPr="00CD0DC8"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  <w:t>SATUS Kriens, Turniersieger Volleyball</w:t>
            </w:r>
          </w:p>
        </w:tc>
        <w:tc>
          <w:tcPr>
            <w:tcW w:w="4531" w:type="dxa"/>
          </w:tcPr>
          <w:p w14:paraId="11EAACBF" w14:textId="77777777" w:rsidR="00E270A6" w:rsidRPr="00CD0DC8" w:rsidRDefault="00E270A6" w:rsidP="00F2698C">
            <w:pPr>
              <w:spacing w:line="398" w:lineRule="atLeast"/>
              <w:textAlignment w:val="baseline"/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</w:pPr>
            <w:r w:rsidRPr="00CD0DC8">
              <w:rPr>
                <w:noProof/>
                <w:sz w:val="22"/>
                <w:szCs w:val="22"/>
              </w:rPr>
              <w:drawing>
                <wp:inline distT="0" distB="0" distL="0" distR="0" wp14:anchorId="73AC83CC" wp14:editId="69FB5396">
                  <wp:extent cx="2847818" cy="2278380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73" cy="229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4F94E" w14:textId="1484E4D9" w:rsidR="00CD0DC8" w:rsidRPr="00CD0DC8" w:rsidRDefault="00CD0DC8" w:rsidP="00F2698C">
            <w:pPr>
              <w:spacing w:line="398" w:lineRule="atLeast"/>
              <w:textAlignment w:val="baseline"/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</w:pPr>
            <w:r w:rsidRPr="00CD0DC8"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  <w:t xml:space="preserve">Team </w:t>
            </w:r>
            <w:r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  <w:t xml:space="preserve">FB </w:t>
            </w:r>
            <w:r w:rsidRPr="00CD0DC8">
              <w:rPr>
                <w:rFonts w:ascii="Ubuntu" w:hAnsi="Ubuntu" w:cs="Frutiger 45 Light"/>
                <w:color w:val="444444"/>
                <w:sz w:val="22"/>
                <w:szCs w:val="22"/>
                <w:lang w:eastAsia="de-CH"/>
              </w:rPr>
              <w:t>Ettiswil, Turniersieger Faustball</w:t>
            </w:r>
          </w:p>
        </w:tc>
      </w:tr>
    </w:tbl>
    <w:p w14:paraId="207A3330" w14:textId="77777777" w:rsidR="00ED1E2A" w:rsidRDefault="00ED1E2A" w:rsidP="00CD0DC8">
      <w:pPr>
        <w:shd w:val="clear" w:color="auto" w:fill="FFFFFF"/>
        <w:spacing w:line="398" w:lineRule="atLeast"/>
        <w:textAlignment w:val="baseline"/>
      </w:pPr>
    </w:p>
    <w:sectPr w:rsidR="00ED1E2A" w:rsidSect="00CD0DC8">
      <w:pgSz w:w="11906" w:h="16838" w:code="9"/>
      <w:pgMar w:top="1134" w:right="1418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2A886660"/>
    <w:multiLevelType w:val="hybridMultilevel"/>
    <w:tmpl w:val="098A68EE"/>
    <w:lvl w:ilvl="0" w:tplc="3BBE4554">
      <w:start w:val="32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3577">
    <w:abstractNumId w:val="0"/>
  </w:num>
  <w:num w:numId="2" w16cid:durableId="2106533513">
    <w:abstractNumId w:val="0"/>
  </w:num>
  <w:num w:numId="3" w16cid:durableId="1669284911">
    <w:abstractNumId w:val="0"/>
  </w:num>
  <w:num w:numId="4" w16cid:durableId="548223918">
    <w:abstractNumId w:val="0"/>
  </w:num>
  <w:num w:numId="5" w16cid:durableId="2080397332">
    <w:abstractNumId w:val="0"/>
  </w:num>
  <w:num w:numId="6" w16cid:durableId="1838108178">
    <w:abstractNumId w:val="0"/>
  </w:num>
  <w:num w:numId="7" w16cid:durableId="1205827912">
    <w:abstractNumId w:val="0"/>
  </w:num>
  <w:num w:numId="8" w16cid:durableId="1710256836">
    <w:abstractNumId w:val="0"/>
  </w:num>
  <w:num w:numId="9" w16cid:durableId="1775127518">
    <w:abstractNumId w:val="0"/>
  </w:num>
  <w:num w:numId="10" w16cid:durableId="3366222">
    <w:abstractNumId w:val="0"/>
  </w:num>
  <w:num w:numId="11" w16cid:durableId="1735854682">
    <w:abstractNumId w:val="0"/>
  </w:num>
  <w:num w:numId="12" w16cid:durableId="49309977">
    <w:abstractNumId w:val="0"/>
  </w:num>
  <w:num w:numId="13" w16cid:durableId="589196930">
    <w:abstractNumId w:val="0"/>
  </w:num>
  <w:num w:numId="14" w16cid:durableId="1225529375">
    <w:abstractNumId w:val="0"/>
  </w:num>
  <w:num w:numId="15" w16cid:durableId="1635671682">
    <w:abstractNumId w:val="0"/>
  </w:num>
  <w:num w:numId="16" w16cid:durableId="91363881">
    <w:abstractNumId w:val="0"/>
  </w:num>
  <w:num w:numId="17" w16cid:durableId="812260675">
    <w:abstractNumId w:val="0"/>
  </w:num>
  <w:num w:numId="18" w16cid:durableId="945650461">
    <w:abstractNumId w:val="0"/>
  </w:num>
  <w:num w:numId="19" w16cid:durableId="1877042170">
    <w:abstractNumId w:val="0"/>
  </w:num>
  <w:num w:numId="20" w16cid:durableId="779446474">
    <w:abstractNumId w:val="0"/>
  </w:num>
  <w:num w:numId="21" w16cid:durableId="2124764981">
    <w:abstractNumId w:val="0"/>
  </w:num>
  <w:num w:numId="22" w16cid:durableId="174806457">
    <w:abstractNumId w:val="0"/>
  </w:num>
  <w:num w:numId="23" w16cid:durableId="328405960">
    <w:abstractNumId w:val="0"/>
  </w:num>
  <w:num w:numId="24" w16cid:durableId="1389189504">
    <w:abstractNumId w:val="0"/>
  </w:num>
  <w:num w:numId="25" w16cid:durableId="561673124">
    <w:abstractNumId w:val="0"/>
  </w:num>
  <w:num w:numId="26" w16cid:durableId="693921352">
    <w:abstractNumId w:val="0"/>
  </w:num>
  <w:num w:numId="27" w16cid:durableId="310672072">
    <w:abstractNumId w:val="0"/>
  </w:num>
  <w:num w:numId="28" w16cid:durableId="86654349">
    <w:abstractNumId w:val="0"/>
  </w:num>
  <w:num w:numId="29" w16cid:durableId="1071268518">
    <w:abstractNumId w:val="0"/>
  </w:num>
  <w:num w:numId="30" w16cid:durableId="345787453">
    <w:abstractNumId w:val="0"/>
  </w:num>
  <w:num w:numId="31" w16cid:durableId="905534649">
    <w:abstractNumId w:val="0"/>
  </w:num>
  <w:num w:numId="32" w16cid:durableId="862866632">
    <w:abstractNumId w:val="0"/>
  </w:num>
  <w:num w:numId="33" w16cid:durableId="21907179">
    <w:abstractNumId w:val="0"/>
  </w:num>
  <w:num w:numId="34" w16cid:durableId="1523201990">
    <w:abstractNumId w:val="0"/>
  </w:num>
  <w:num w:numId="35" w16cid:durableId="820195794">
    <w:abstractNumId w:val="0"/>
  </w:num>
  <w:num w:numId="36" w16cid:durableId="888224966">
    <w:abstractNumId w:val="0"/>
  </w:num>
  <w:num w:numId="37" w16cid:durableId="1199003124">
    <w:abstractNumId w:val="0"/>
  </w:num>
  <w:num w:numId="38" w16cid:durableId="917522387">
    <w:abstractNumId w:val="0"/>
  </w:num>
  <w:num w:numId="39" w16cid:durableId="1585720839">
    <w:abstractNumId w:val="0"/>
  </w:num>
  <w:num w:numId="40" w16cid:durableId="671563601">
    <w:abstractNumId w:val="0"/>
  </w:num>
  <w:num w:numId="41" w16cid:durableId="1685011025">
    <w:abstractNumId w:val="0"/>
  </w:num>
  <w:num w:numId="42" w16cid:durableId="1135177214">
    <w:abstractNumId w:val="0"/>
  </w:num>
  <w:num w:numId="43" w16cid:durableId="1556964220">
    <w:abstractNumId w:val="0"/>
  </w:num>
  <w:num w:numId="44" w16cid:durableId="1102721448">
    <w:abstractNumId w:val="0"/>
  </w:num>
  <w:num w:numId="45" w16cid:durableId="773402119">
    <w:abstractNumId w:val="0"/>
  </w:num>
  <w:num w:numId="46" w16cid:durableId="53669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8C"/>
    <w:rsid w:val="001C7383"/>
    <w:rsid w:val="001D395C"/>
    <w:rsid w:val="002B11E1"/>
    <w:rsid w:val="00393523"/>
    <w:rsid w:val="003C46AC"/>
    <w:rsid w:val="003D31DB"/>
    <w:rsid w:val="003E03B6"/>
    <w:rsid w:val="004D67EE"/>
    <w:rsid w:val="004E1806"/>
    <w:rsid w:val="00532CD0"/>
    <w:rsid w:val="0058422E"/>
    <w:rsid w:val="005D4E62"/>
    <w:rsid w:val="00697BDD"/>
    <w:rsid w:val="006C59E9"/>
    <w:rsid w:val="00714925"/>
    <w:rsid w:val="00746AE0"/>
    <w:rsid w:val="00790033"/>
    <w:rsid w:val="007C1F03"/>
    <w:rsid w:val="00935BCE"/>
    <w:rsid w:val="00AF775C"/>
    <w:rsid w:val="00B315C4"/>
    <w:rsid w:val="00B67518"/>
    <w:rsid w:val="00BC5C4A"/>
    <w:rsid w:val="00C05F9E"/>
    <w:rsid w:val="00C27CA1"/>
    <w:rsid w:val="00CD0DC8"/>
    <w:rsid w:val="00D23586"/>
    <w:rsid w:val="00D27D13"/>
    <w:rsid w:val="00D830D1"/>
    <w:rsid w:val="00DA4BCA"/>
    <w:rsid w:val="00DC7977"/>
    <w:rsid w:val="00E04277"/>
    <w:rsid w:val="00E270A6"/>
    <w:rsid w:val="00ED1E2A"/>
    <w:rsid w:val="00F2698C"/>
    <w:rsid w:val="00F555EB"/>
    <w:rsid w:val="00F60012"/>
    <w:rsid w:val="00F61ADD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15F39"/>
  <w15:chartTrackingRefBased/>
  <w15:docId w15:val="{135FE64D-D5B7-4CD3-AF66-0294B991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CA"/>
    <w:rPr>
      <w:rFonts w:ascii="Frutiger 45 Light" w:hAnsi="Frutiger 45 Light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A4BCA"/>
    <w:pPr>
      <w:numPr>
        <w:numId w:val="45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A4BCA"/>
    <w:pPr>
      <w:numPr>
        <w:ilvl w:val="1"/>
        <w:numId w:val="45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DA4BCA"/>
    <w:pPr>
      <w:numPr>
        <w:ilvl w:val="2"/>
        <w:numId w:val="45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A4BCA"/>
    <w:pPr>
      <w:numPr>
        <w:ilvl w:val="3"/>
        <w:numId w:val="45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A4BCA"/>
    <w:pPr>
      <w:numPr>
        <w:ilvl w:val="4"/>
        <w:numId w:val="45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A4BCA"/>
    <w:pPr>
      <w:numPr>
        <w:ilvl w:val="5"/>
        <w:numId w:val="45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A4BCA"/>
    <w:pPr>
      <w:numPr>
        <w:ilvl w:val="6"/>
        <w:numId w:val="45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DA4BCA"/>
    <w:pPr>
      <w:numPr>
        <w:ilvl w:val="7"/>
        <w:numId w:val="45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qFormat/>
    <w:rsid w:val="00DA4BCA"/>
    <w:pPr>
      <w:numPr>
        <w:ilvl w:val="8"/>
        <w:numId w:val="45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A4BCA"/>
    <w:rPr>
      <w:rFonts w:ascii="Frutiger 45 Light" w:eastAsia="Times New Roman" w:hAnsi="Frutiger 45 Light" w:cs="Arial"/>
      <w:b/>
      <w:bCs/>
      <w:kern w:val="28"/>
      <w:sz w:val="24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rsid w:val="00DA4BCA"/>
    <w:rPr>
      <w:rFonts w:ascii="Frutiger 45 Light" w:eastAsia="Times New Roman" w:hAnsi="Frutiger 45 Light" w:cs="Arial"/>
      <w:b/>
      <w:bCs/>
      <w:iCs/>
      <w:szCs w:val="28"/>
      <w:lang w:val="de-DE" w:eastAsia="de-DE"/>
    </w:rPr>
  </w:style>
  <w:style w:type="character" w:customStyle="1" w:styleId="berschrift3Zchn">
    <w:name w:val="Überschrift 3 Zchn"/>
    <w:link w:val="berschrift3"/>
    <w:rsid w:val="00DA4BCA"/>
    <w:rPr>
      <w:rFonts w:ascii="Frutiger 45 Light" w:eastAsia="Times New Roman" w:hAnsi="Frutiger 45 Light" w:cs="Arial"/>
      <w:bCs/>
      <w:szCs w:val="26"/>
      <w:lang w:val="de-DE" w:eastAsia="de-DE"/>
    </w:rPr>
  </w:style>
  <w:style w:type="character" w:customStyle="1" w:styleId="berschrift4Zchn">
    <w:name w:val="Überschrift 4 Zchn"/>
    <w:link w:val="berschrift4"/>
    <w:rsid w:val="00DA4BCA"/>
    <w:rPr>
      <w:rFonts w:ascii="Frutiger 45 Light" w:eastAsia="Times New Roman" w:hAnsi="Frutiger 45 Light" w:cs="Times New Roman"/>
      <w:bCs/>
      <w:szCs w:val="28"/>
      <w:lang w:val="de-DE" w:eastAsia="de-DE"/>
    </w:rPr>
  </w:style>
  <w:style w:type="character" w:customStyle="1" w:styleId="berschrift5Zchn">
    <w:name w:val="Überschrift 5 Zchn"/>
    <w:link w:val="berschrift5"/>
    <w:rsid w:val="00DA4BCA"/>
    <w:rPr>
      <w:rFonts w:ascii="Frutiger 45 Light" w:eastAsia="Times New Roman" w:hAnsi="Frutiger 45 Light" w:cs="Times New Roman"/>
      <w:bCs/>
      <w:iCs/>
      <w:szCs w:val="26"/>
      <w:lang w:val="de-DE" w:eastAsia="de-DE"/>
    </w:rPr>
  </w:style>
  <w:style w:type="character" w:customStyle="1" w:styleId="berschrift6Zchn">
    <w:name w:val="Überschrift 6 Zchn"/>
    <w:link w:val="berschrift6"/>
    <w:rsid w:val="00DA4BCA"/>
    <w:rPr>
      <w:rFonts w:ascii="Frutiger 45 Light" w:eastAsia="Times New Roman" w:hAnsi="Frutiger 45 Light" w:cs="Times New Roman"/>
      <w:bCs/>
      <w:szCs w:val="22"/>
      <w:lang w:val="de-DE" w:eastAsia="de-DE"/>
    </w:rPr>
  </w:style>
  <w:style w:type="character" w:customStyle="1" w:styleId="berschrift7Zchn">
    <w:name w:val="Überschrift 7 Zchn"/>
    <w:link w:val="berschrift7"/>
    <w:rsid w:val="00DA4BCA"/>
    <w:rPr>
      <w:rFonts w:ascii="Frutiger 45 Light" w:eastAsia="Times New Roman" w:hAnsi="Frutiger 45 Light" w:cs="Times New Roman"/>
      <w:szCs w:val="24"/>
      <w:lang w:val="de-DE" w:eastAsia="de-DE"/>
    </w:rPr>
  </w:style>
  <w:style w:type="character" w:customStyle="1" w:styleId="berschrift8Zchn">
    <w:name w:val="Überschrift 8 Zchn"/>
    <w:link w:val="berschrift8"/>
    <w:rsid w:val="00DA4BCA"/>
    <w:rPr>
      <w:rFonts w:ascii="Frutiger 45 Light" w:eastAsia="Times New Roman" w:hAnsi="Frutiger 45 Light" w:cs="Times New Roman"/>
      <w:iCs/>
      <w:szCs w:val="24"/>
      <w:lang w:val="de-DE" w:eastAsia="de-DE"/>
    </w:rPr>
  </w:style>
  <w:style w:type="character" w:customStyle="1" w:styleId="berschrift9Zchn">
    <w:name w:val="Überschrift 9 Zchn"/>
    <w:link w:val="berschrift9"/>
    <w:rsid w:val="00DA4BCA"/>
    <w:rPr>
      <w:rFonts w:ascii="Frutiger 45 Light" w:eastAsia="Times New Roman" w:hAnsi="Frutiger 45 Light" w:cs="Arial"/>
      <w:szCs w:val="22"/>
      <w:lang w:val="de-DE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de-DE" w:eastAsia="de-DE"/>
    </w:rPr>
  </w:style>
  <w:style w:type="character" w:styleId="Fett">
    <w:name w:val="Strong"/>
    <w:uiPriority w:val="22"/>
    <w:qFormat/>
    <w:rsid w:val="00DA4BCA"/>
    <w:rPr>
      <w:b/>
      <w:bCs/>
    </w:rPr>
  </w:style>
  <w:style w:type="character" w:styleId="Hervorhebung">
    <w:name w:val="Emphasis"/>
    <w:qFormat/>
    <w:rsid w:val="00DA4BCA"/>
    <w:rPr>
      <w:i/>
      <w:iCs/>
    </w:rPr>
  </w:style>
  <w:style w:type="paragraph" w:styleId="KeinLeerraum">
    <w:name w:val="No Spacing"/>
    <w:basedOn w:val="Standard"/>
    <w:uiPriority w:val="1"/>
    <w:qFormat/>
    <w:rsid w:val="00DA4BCA"/>
  </w:style>
  <w:style w:type="paragraph" w:styleId="Listenabsatz">
    <w:name w:val="List Paragraph"/>
    <w:basedOn w:val="Standard"/>
    <w:uiPriority w:val="34"/>
    <w:qFormat/>
    <w:rsid w:val="00DA4B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A4BC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A4BCA"/>
    <w:rPr>
      <w:rFonts w:ascii="Frutiger 45 Light" w:hAnsi="Frutiger 45 Light"/>
      <w:i/>
      <w:iCs/>
      <w:color w:val="000000"/>
      <w:szCs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de-DE" w:eastAsia="de-DE"/>
    </w:rPr>
  </w:style>
  <w:style w:type="character" w:styleId="SchwacheHervorhebung">
    <w:name w:val="Subtle Emphasis"/>
    <w:uiPriority w:val="19"/>
    <w:qFormat/>
    <w:rsid w:val="00DA4BCA"/>
    <w:rPr>
      <w:i/>
      <w:iCs/>
      <w:color w:val="808080"/>
    </w:rPr>
  </w:style>
  <w:style w:type="character" w:styleId="IntensiveHervorhebung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SchwacherVerweis">
    <w:name w:val="Subtle Reference"/>
    <w:uiPriority w:val="31"/>
    <w:rsid w:val="00E04277"/>
    <w:rPr>
      <w:smallCaps/>
      <w:color w:val="C0504D"/>
      <w:u w:val="single"/>
    </w:rPr>
  </w:style>
  <w:style w:type="character" w:styleId="IntensiverVerweis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A4BC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F2698C"/>
    <w:pPr>
      <w:spacing w:before="100" w:beforeAutospacing="1" w:after="100" w:afterAutospacing="1"/>
    </w:pPr>
    <w:rPr>
      <w:rFonts w:cs="Frutiger 45 Light"/>
      <w:szCs w:val="20"/>
      <w:lang w:eastAsia="de-CH"/>
    </w:rPr>
  </w:style>
  <w:style w:type="table" w:styleId="Tabellenraster">
    <w:name w:val="Table Grid"/>
    <w:basedOn w:val="NormaleTabelle"/>
    <w:uiPriority w:val="59"/>
    <w:rsid w:val="00E2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POST CH AG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Valetti Giovanni, PF84</dc:creator>
  <cp:keywords/>
  <dc:description/>
  <cp:lastModifiedBy>Adolf Amrein</cp:lastModifiedBy>
  <cp:revision>6</cp:revision>
  <dcterms:created xsi:type="dcterms:W3CDTF">2022-11-14T10:50:00Z</dcterms:created>
  <dcterms:modified xsi:type="dcterms:W3CDTF">2022-11-14T18:50:00Z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ec567-15b8-4fce-a348-93fa83336c17_Enabled">
    <vt:lpwstr>true</vt:lpwstr>
  </property>
  <property fmtid="{D5CDD505-2E9C-101B-9397-08002B2CF9AE}" pid="3" name="MSIP_Label_e5fec567-15b8-4fce-a348-93fa83336c17_SetDate">
    <vt:lpwstr>2022-11-13T14:43:24Z</vt:lpwstr>
  </property>
  <property fmtid="{D5CDD505-2E9C-101B-9397-08002B2CF9AE}" pid="4" name="MSIP_Label_e5fec567-15b8-4fce-a348-93fa83336c17_Method">
    <vt:lpwstr>Standard</vt:lpwstr>
  </property>
  <property fmtid="{D5CDD505-2E9C-101B-9397-08002B2CF9AE}" pid="5" name="MSIP_Label_e5fec567-15b8-4fce-a348-93fa83336c17_Name">
    <vt:lpwstr>S1.2</vt:lpwstr>
  </property>
  <property fmtid="{D5CDD505-2E9C-101B-9397-08002B2CF9AE}" pid="6" name="MSIP_Label_e5fec567-15b8-4fce-a348-93fa83336c17_SiteId">
    <vt:lpwstr>3ae7c479-0cf1-47f4-8f84-929f364eff67</vt:lpwstr>
  </property>
  <property fmtid="{D5CDD505-2E9C-101B-9397-08002B2CF9AE}" pid="7" name="MSIP_Label_e5fec567-15b8-4fce-a348-93fa83336c17_ActionId">
    <vt:lpwstr>9b5da5f9-d5aa-408b-b9fc-613336310c60</vt:lpwstr>
  </property>
  <property fmtid="{D5CDD505-2E9C-101B-9397-08002B2CF9AE}" pid="8" name="MSIP_Label_e5fec567-15b8-4fce-a348-93fa83336c17_ContentBits">
    <vt:lpwstr>0</vt:lpwstr>
  </property>
</Properties>
</file>